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7E" w:rsidRPr="0030764A" w:rsidRDefault="0025587E" w:rsidP="0025587E">
      <w:pPr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7A22B1">
        <w:rPr>
          <w:rFonts w:ascii="Arial" w:eastAsia="Times New Roman" w:hAnsi="Arial" w:cs="Arial"/>
          <w:b/>
          <w:sz w:val="18"/>
          <w:szCs w:val="18"/>
          <w:lang w:eastAsia="ru-RU"/>
        </w:rPr>
        <w:t>Наименование организации:</w:t>
      </w:r>
      <w:r w:rsidRPr="00A933E9">
        <w:rPr>
          <w:rFonts w:ascii="Arial" w:hAnsi="Arial" w:cs="Arial"/>
          <w:sz w:val="18"/>
          <w:szCs w:val="18"/>
          <w:lang w:eastAsia="ru-RU"/>
        </w:rPr>
        <w:t xml:space="preserve"> </w:t>
      </w:r>
      <w:r w:rsidR="00DF1023">
        <w:rPr>
          <w:rFonts w:ascii="Arial" w:eastAsia="Times New Roman" w:hAnsi="Arial" w:cs="Arial"/>
          <w:b/>
          <w:sz w:val="18"/>
          <w:szCs w:val="18"/>
          <w:lang w:eastAsia="ru-RU"/>
        </w:rPr>
        <w:t>Муниципальное унитарное предприятие Тепловых сетей г.</w:t>
      </w:r>
      <w:r w:rsidR="00360BAE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="00DF1023">
        <w:rPr>
          <w:rFonts w:ascii="Arial" w:eastAsia="Times New Roman" w:hAnsi="Arial" w:cs="Arial"/>
          <w:b/>
          <w:sz w:val="18"/>
          <w:szCs w:val="18"/>
          <w:lang w:eastAsia="ru-RU"/>
        </w:rPr>
        <w:t>Моршанска</w:t>
      </w:r>
    </w:p>
    <w:p w:rsidR="0025587E" w:rsidRPr="00902E32" w:rsidRDefault="0025587E" w:rsidP="0025587E">
      <w:pPr>
        <w:rPr>
          <w:rFonts w:ascii="Arial" w:hAnsi="Arial" w:cs="Arial"/>
          <w:b/>
          <w:bCs/>
          <w:sz w:val="24"/>
          <w:szCs w:val="24"/>
        </w:rPr>
      </w:pPr>
      <w:r w:rsidRPr="00902E32">
        <w:rPr>
          <w:rFonts w:ascii="Arial" w:hAnsi="Arial" w:cs="Arial"/>
          <w:b/>
          <w:bCs/>
          <w:sz w:val="24"/>
          <w:szCs w:val="24"/>
        </w:rPr>
        <w:t xml:space="preserve">Договоры, заключенные по результатам закупок  в </w:t>
      </w:r>
      <w:r w:rsidR="008D2323">
        <w:rPr>
          <w:rFonts w:ascii="Arial" w:hAnsi="Arial" w:cs="Arial"/>
          <w:b/>
          <w:bCs/>
          <w:sz w:val="24"/>
          <w:szCs w:val="24"/>
        </w:rPr>
        <w:t xml:space="preserve"> 2012</w:t>
      </w:r>
      <w:r w:rsidRPr="00902E32">
        <w:rPr>
          <w:rFonts w:ascii="Arial" w:hAnsi="Arial" w:cs="Arial"/>
          <w:b/>
          <w:bCs/>
          <w:sz w:val="24"/>
          <w:szCs w:val="24"/>
        </w:rPr>
        <w:t xml:space="preserve"> год</w:t>
      </w:r>
      <w:r w:rsidR="00335277">
        <w:rPr>
          <w:rFonts w:ascii="Arial" w:hAnsi="Arial" w:cs="Arial"/>
          <w:b/>
          <w:bCs/>
          <w:sz w:val="24"/>
          <w:szCs w:val="24"/>
        </w:rPr>
        <w:t>у</w:t>
      </w:r>
      <w:r w:rsidR="00770142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2800"/>
      </w:tblGrid>
      <w:tr w:rsidR="0025587E" w:rsidRPr="007A22B1" w:rsidTr="00072D44">
        <w:tc>
          <w:tcPr>
            <w:tcW w:w="4361" w:type="dxa"/>
            <w:vAlign w:val="center"/>
          </w:tcPr>
          <w:p w:rsidR="0025587E" w:rsidRPr="00A933E9" w:rsidRDefault="0025587E" w:rsidP="00072D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E9">
              <w:rPr>
                <w:rFonts w:ascii="Times New Roman" w:hAnsi="Times New Roman" w:cs="Times New Roman"/>
                <w:bCs/>
                <w:sz w:val="24"/>
                <w:szCs w:val="24"/>
              </w:rPr>
              <w:t>Способ заключения договора</w:t>
            </w:r>
          </w:p>
        </w:tc>
        <w:tc>
          <w:tcPr>
            <w:tcW w:w="2410" w:type="dxa"/>
            <w:vAlign w:val="center"/>
          </w:tcPr>
          <w:p w:rsidR="0025587E" w:rsidRPr="007A22B1" w:rsidRDefault="0025587E" w:rsidP="00072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2800" w:type="dxa"/>
            <w:vAlign w:val="center"/>
          </w:tcPr>
          <w:p w:rsidR="0025587E" w:rsidRPr="007A22B1" w:rsidRDefault="0025587E" w:rsidP="00072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стоимость заключенных договоров,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5587E" w:rsidRPr="007A22B1" w:rsidTr="00072D44">
        <w:tc>
          <w:tcPr>
            <w:tcW w:w="4361" w:type="dxa"/>
          </w:tcPr>
          <w:p w:rsidR="0025587E" w:rsidRPr="007A22B1" w:rsidRDefault="0025587E" w:rsidP="00072D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заключенные по результатам закупок</w:t>
            </w:r>
          </w:p>
        </w:tc>
        <w:tc>
          <w:tcPr>
            <w:tcW w:w="2410" w:type="dxa"/>
            <w:vAlign w:val="center"/>
          </w:tcPr>
          <w:p w:rsidR="0025587E" w:rsidRPr="00A933E9" w:rsidRDefault="00AC48BD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vAlign w:val="center"/>
          </w:tcPr>
          <w:p w:rsidR="0025587E" w:rsidRPr="00A933E9" w:rsidRDefault="00AC48BD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1100000,00</w:t>
            </w:r>
          </w:p>
        </w:tc>
      </w:tr>
      <w:tr w:rsidR="0025587E" w:rsidRPr="007A22B1" w:rsidTr="00072D44">
        <w:tc>
          <w:tcPr>
            <w:tcW w:w="4361" w:type="dxa"/>
          </w:tcPr>
          <w:p w:rsidR="0025587E" w:rsidRPr="007A22B1" w:rsidRDefault="0025587E" w:rsidP="008D23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Договоры, заключенные </w:t>
            </w:r>
            <w:r w:rsidR="0033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закупки </w:t>
            </w:r>
            <w:r w:rsidRPr="007A22B1">
              <w:rPr>
                <w:rFonts w:ascii="Times New Roman" w:hAnsi="Times New Roman" w:cs="Times New Roman"/>
                <w:bCs/>
                <w:sz w:val="24"/>
                <w:szCs w:val="24"/>
              </w:rPr>
              <w:t>у единственного поставщика (исполнителя, подрядчика)</w:t>
            </w:r>
          </w:p>
        </w:tc>
        <w:tc>
          <w:tcPr>
            <w:tcW w:w="2410" w:type="dxa"/>
            <w:vAlign w:val="center"/>
          </w:tcPr>
          <w:p w:rsidR="0025587E" w:rsidRPr="000937CA" w:rsidRDefault="00335277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00" w:type="dxa"/>
            <w:vAlign w:val="center"/>
          </w:tcPr>
          <w:p w:rsidR="0025587E" w:rsidRPr="000937CA" w:rsidRDefault="00335277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112663264,06</w:t>
            </w:r>
          </w:p>
        </w:tc>
      </w:tr>
      <w:tr w:rsidR="0025587E" w:rsidRPr="007A22B1" w:rsidTr="00072D44">
        <w:tc>
          <w:tcPr>
            <w:tcW w:w="4361" w:type="dxa"/>
          </w:tcPr>
          <w:p w:rsidR="0025587E" w:rsidRPr="007A22B1" w:rsidRDefault="0025587E" w:rsidP="008D23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Договоры, заключенные</w:t>
            </w:r>
            <w:r w:rsidR="008D2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закупк</w:t>
            </w:r>
            <w:r w:rsidR="008D2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2B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которой составляют государственную тайну или в отношении которой приняты решения Правительства Российской Федерации</w:t>
            </w:r>
          </w:p>
        </w:tc>
        <w:tc>
          <w:tcPr>
            <w:tcW w:w="2410" w:type="dxa"/>
            <w:vAlign w:val="center"/>
          </w:tcPr>
          <w:p w:rsidR="0025587E" w:rsidRPr="00A933E9" w:rsidRDefault="0025587E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00" w:type="dxa"/>
            <w:vAlign w:val="center"/>
          </w:tcPr>
          <w:p w:rsidR="0025587E" w:rsidRPr="00A933E9" w:rsidRDefault="0025587E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5587E" w:rsidRDefault="0025587E" w:rsidP="0025587E">
      <w:pPr>
        <w:rPr>
          <w:rFonts w:ascii="Arial" w:hAnsi="Arial" w:cs="Arial"/>
          <w:b/>
          <w:bCs/>
          <w:sz w:val="17"/>
          <w:szCs w:val="17"/>
        </w:rPr>
      </w:pPr>
    </w:p>
    <w:p w:rsidR="0025587E" w:rsidRDefault="0025587E" w:rsidP="0025587E">
      <w:pPr>
        <w:rPr>
          <w:rFonts w:ascii="Arial" w:hAnsi="Arial" w:cs="Arial"/>
          <w:b/>
          <w:bCs/>
          <w:sz w:val="17"/>
          <w:szCs w:val="17"/>
        </w:rPr>
      </w:pPr>
      <w:bookmarkStart w:id="0" w:name="_GoBack"/>
      <w:bookmarkEnd w:id="0"/>
    </w:p>
    <w:sectPr w:rsidR="00255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7E"/>
    <w:rsid w:val="000937CA"/>
    <w:rsid w:val="001D0B27"/>
    <w:rsid w:val="0025587E"/>
    <w:rsid w:val="00335277"/>
    <w:rsid w:val="00337BC5"/>
    <w:rsid w:val="00360BAE"/>
    <w:rsid w:val="00732C2E"/>
    <w:rsid w:val="00770142"/>
    <w:rsid w:val="00851A33"/>
    <w:rsid w:val="008D2323"/>
    <w:rsid w:val="00902E32"/>
    <w:rsid w:val="00A64288"/>
    <w:rsid w:val="00AC48BD"/>
    <w:rsid w:val="00C9424F"/>
    <w:rsid w:val="00DF1023"/>
    <w:rsid w:val="00E4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dcterms:created xsi:type="dcterms:W3CDTF">2013-06-04T11:37:00Z</dcterms:created>
  <dcterms:modified xsi:type="dcterms:W3CDTF">2013-06-04T11:57:00Z</dcterms:modified>
</cp:coreProperties>
</file>